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A5" w:rsidRPr="006F79A5" w:rsidRDefault="006F79A5" w:rsidP="006F79A5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 w:rsidRPr="006F79A5">
        <w:rPr>
          <w:rFonts w:ascii="黑体" w:eastAsia="黑体" w:hAnsi="黑体" w:cs="黑体" w:hint="eastAsia"/>
          <w:sz w:val="32"/>
          <w:szCs w:val="32"/>
        </w:rPr>
        <w:t>附件1</w:t>
      </w:r>
    </w:p>
    <w:p w:rsidR="006F79A5" w:rsidRPr="006F79A5" w:rsidRDefault="006F79A5" w:rsidP="006F79A5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6F79A5" w:rsidRPr="006F79A5" w:rsidRDefault="006F79A5" w:rsidP="006F79A5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6F79A5" w:rsidRPr="006F79A5" w:rsidRDefault="006F79A5" w:rsidP="006F79A5">
      <w:pPr>
        <w:jc w:val="center"/>
        <w:rPr>
          <w:rFonts w:ascii="黑体" w:eastAsia="黑体" w:hAnsi="黑体" w:cs="黑体"/>
          <w:spacing w:val="80"/>
          <w:sz w:val="48"/>
          <w:szCs w:val="48"/>
        </w:rPr>
      </w:pPr>
      <w:r w:rsidRPr="006F79A5">
        <w:rPr>
          <w:rFonts w:ascii="黑体" w:eastAsia="黑体" w:hAnsi="黑体" w:cs="黑体" w:hint="eastAsia"/>
          <w:spacing w:val="80"/>
          <w:sz w:val="48"/>
          <w:szCs w:val="48"/>
        </w:rPr>
        <w:t>中原青年博士后创新人才</w:t>
      </w:r>
    </w:p>
    <w:p w:rsidR="006F79A5" w:rsidRPr="006F79A5" w:rsidRDefault="006F79A5" w:rsidP="006F79A5">
      <w:pPr>
        <w:jc w:val="center"/>
        <w:rPr>
          <w:rFonts w:ascii="黑体" w:eastAsia="黑体" w:hAnsi="黑体" w:cs="黑体"/>
          <w:sz w:val="24"/>
          <w:szCs w:val="24"/>
        </w:rPr>
      </w:pPr>
    </w:p>
    <w:p w:rsidR="006F79A5" w:rsidRPr="006F79A5" w:rsidRDefault="006F79A5" w:rsidP="006F79A5">
      <w:pPr>
        <w:jc w:val="center"/>
        <w:rPr>
          <w:rFonts w:ascii="黑体" w:eastAsia="黑体" w:hAnsi="黑体" w:cs="黑体"/>
          <w:sz w:val="48"/>
          <w:szCs w:val="48"/>
        </w:rPr>
      </w:pPr>
      <w:r w:rsidRPr="006F79A5">
        <w:rPr>
          <w:rFonts w:ascii="黑体" w:eastAsia="黑体" w:hAnsi="黑体" w:cs="黑体" w:hint="eastAsia"/>
          <w:sz w:val="48"/>
          <w:szCs w:val="48"/>
        </w:rPr>
        <w:t>申  请  书</w:t>
      </w:r>
    </w:p>
    <w:p w:rsidR="006F79A5" w:rsidRPr="006F79A5" w:rsidRDefault="006F79A5" w:rsidP="006F79A5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6F79A5" w:rsidRPr="006F79A5" w:rsidRDefault="006F79A5" w:rsidP="006F79A5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381"/>
        <w:tblOverlap w:val="never"/>
        <w:tblW w:w="7425" w:type="dxa"/>
        <w:tblLayout w:type="fixed"/>
        <w:tblLook w:val="04A0" w:firstRow="1" w:lastRow="0" w:firstColumn="1" w:lastColumn="0" w:noHBand="0" w:noVBand="1"/>
      </w:tblPr>
      <w:tblGrid>
        <w:gridCol w:w="2186"/>
        <w:gridCol w:w="5239"/>
      </w:tblGrid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</w:tcPr>
          <w:p w:rsidR="006F79A5" w:rsidRPr="006F79A5" w:rsidRDefault="006F79A5" w:rsidP="006F79A5">
            <w:pPr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5239" w:type="dxa"/>
            <w:vAlign w:val="bottom"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6F79A5" w:rsidRPr="006F79A5" w:rsidRDefault="006F79A5" w:rsidP="006F79A5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6F79A5" w:rsidRPr="006F79A5" w:rsidTr="00416935">
        <w:trPr>
          <w:trHeight w:hRule="exact" w:val="850"/>
        </w:trPr>
        <w:tc>
          <w:tcPr>
            <w:tcW w:w="2186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 w:rsidRPr="006F79A5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9" w:type="dxa"/>
            <w:vAlign w:val="bottom"/>
            <w:hideMark/>
          </w:tcPr>
          <w:p w:rsidR="006F79A5" w:rsidRPr="006F79A5" w:rsidRDefault="006F79A5" w:rsidP="006F79A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 w:rsidRPr="006F79A5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6F79A5" w:rsidRPr="006F79A5" w:rsidRDefault="006F79A5" w:rsidP="006F79A5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tbl>
      <w:tblPr>
        <w:tblpPr w:leftFromText="180" w:rightFromText="180" w:vertAnchor="text" w:horzAnchor="margin" w:tblpXSpec="center" w:tblpY="644"/>
        <w:tblOverlap w:val="never"/>
        <w:tblW w:w="5475" w:type="dxa"/>
        <w:tblLayout w:type="fixed"/>
        <w:tblLook w:val="04A0" w:firstRow="1" w:lastRow="0" w:firstColumn="1" w:lastColumn="0" w:noHBand="0" w:noVBand="1"/>
      </w:tblPr>
      <w:tblGrid>
        <w:gridCol w:w="4178"/>
        <w:gridCol w:w="1297"/>
      </w:tblGrid>
      <w:tr w:rsidR="006F79A5" w:rsidRPr="006F79A5" w:rsidTr="00416935">
        <w:trPr>
          <w:trHeight w:val="377"/>
        </w:trPr>
        <w:tc>
          <w:tcPr>
            <w:tcW w:w="4178" w:type="dxa"/>
            <w:hideMark/>
          </w:tcPr>
          <w:p w:rsidR="006F79A5" w:rsidRPr="006F79A5" w:rsidRDefault="006F79A5" w:rsidP="006F79A5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 w:rsidRPr="006F79A5"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河南省博士后管委会办公室</w:t>
            </w:r>
          </w:p>
        </w:tc>
        <w:tc>
          <w:tcPr>
            <w:tcW w:w="1297" w:type="dxa"/>
            <w:vMerge w:val="restart"/>
            <w:vAlign w:val="center"/>
            <w:hideMark/>
          </w:tcPr>
          <w:p w:rsidR="006F79A5" w:rsidRPr="006F79A5" w:rsidRDefault="006F79A5" w:rsidP="006F79A5">
            <w:pPr>
              <w:tabs>
                <w:tab w:val="left" w:pos="1095"/>
              </w:tabs>
              <w:spacing w:line="320" w:lineRule="exact"/>
              <w:ind w:firstLineChars="100" w:firstLine="281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 w:rsidRPr="006F79A5"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6F79A5" w:rsidRPr="006F79A5" w:rsidTr="00416935">
        <w:trPr>
          <w:trHeight w:val="333"/>
        </w:trPr>
        <w:tc>
          <w:tcPr>
            <w:tcW w:w="4178" w:type="dxa"/>
            <w:hideMark/>
          </w:tcPr>
          <w:p w:rsidR="006F79A5" w:rsidRPr="006F79A5" w:rsidRDefault="006F79A5" w:rsidP="006F79A5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 w:rsidRPr="006F79A5">
              <w:rPr>
                <w:rFonts w:ascii="宋体" w:hAnsi="宋体" w:cs="宋体" w:hint="eastAsia"/>
                <w:b/>
                <w:bCs/>
                <w:sz w:val="28"/>
              </w:rPr>
              <w:t>河南省人力资源和社会保障厅</w:t>
            </w:r>
          </w:p>
        </w:tc>
        <w:tc>
          <w:tcPr>
            <w:tcW w:w="1297" w:type="dxa"/>
            <w:vMerge/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6F79A5" w:rsidRPr="006F79A5" w:rsidRDefault="006F79A5" w:rsidP="006F79A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6F79A5" w:rsidRPr="006F79A5" w:rsidRDefault="006F79A5" w:rsidP="006F79A5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6F79A5" w:rsidRPr="006F79A5" w:rsidRDefault="006F79A5" w:rsidP="006F79A5">
      <w:pPr>
        <w:tabs>
          <w:tab w:val="left" w:pos="1095"/>
        </w:tabs>
        <w:spacing w:line="320" w:lineRule="exact"/>
        <w:ind w:firstLineChars="800" w:firstLine="2569"/>
        <w:rPr>
          <w:rFonts w:ascii="宋体" w:hAnsi="宋体" w:cs="宋体"/>
          <w:b/>
          <w:bCs/>
          <w:spacing w:val="20"/>
          <w:sz w:val="28"/>
        </w:rPr>
      </w:pPr>
    </w:p>
    <w:p w:rsidR="006F79A5" w:rsidRPr="006F79A5" w:rsidRDefault="006F79A5" w:rsidP="006F79A5">
      <w:pPr>
        <w:tabs>
          <w:tab w:val="left" w:pos="1095"/>
        </w:tabs>
        <w:spacing w:line="320" w:lineRule="exact"/>
        <w:ind w:right="2568" w:firstLineChars="600" w:firstLine="1927"/>
        <w:jc w:val="center"/>
        <w:rPr>
          <w:rFonts w:ascii="宋体" w:hAnsi="宋体" w:cs="宋体"/>
          <w:b/>
          <w:bCs/>
          <w:spacing w:val="20"/>
          <w:sz w:val="28"/>
        </w:rPr>
        <w:sectPr w:rsidR="006F79A5" w:rsidRPr="006F79A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F79A5">
        <w:rPr>
          <w:rFonts w:ascii="宋体" w:hAnsi="宋体" w:cs="宋体" w:hint="eastAsia"/>
          <w:b/>
          <w:bCs/>
          <w:spacing w:val="20"/>
          <w:sz w:val="28"/>
        </w:rPr>
        <w:t xml:space="preserve">填表日期：  年  月  日 </w:t>
      </w:r>
    </w:p>
    <w:p w:rsidR="006F79A5" w:rsidRPr="006F79A5" w:rsidRDefault="006F79A5" w:rsidP="006F79A5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 w:rsidRPr="006F79A5"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50"/>
        <w:gridCol w:w="1486"/>
        <w:gridCol w:w="116"/>
        <w:gridCol w:w="15"/>
        <w:gridCol w:w="855"/>
        <w:gridCol w:w="120"/>
        <w:gridCol w:w="541"/>
        <w:gridCol w:w="209"/>
        <w:gridCol w:w="598"/>
        <w:gridCol w:w="91"/>
        <w:gridCol w:w="590"/>
        <w:gridCol w:w="555"/>
        <w:gridCol w:w="636"/>
        <w:gridCol w:w="513"/>
        <w:gridCol w:w="1599"/>
      </w:tblGrid>
      <w:tr w:rsidR="006F79A5" w:rsidRPr="006F79A5" w:rsidTr="00416935">
        <w:trPr>
          <w:trHeight w:val="471"/>
        </w:trPr>
        <w:tc>
          <w:tcPr>
            <w:tcW w:w="924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6F79A5" w:rsidRPr="006F79A5" w:rsidTr="00416935">
        <w:trPr>
          <w:trHeight w:hRule="exact" w:val="551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66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性  别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7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 w:rsidRPr="006F79A5"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籍  贯</w:t>
            </w:r>
          </w:p>
        </w:tc>
        <w:tc>
          <w:tcPr>
            <w:tcW w:w="14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274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  <w:tc>
          <w:tcPr>
            <w:tcW w:w="16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职 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</w:p>
        </w:tc>
        <w:tc>
          <w:tcPr>
            <w:tcW w:w="14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274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52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4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val="488"/>
        </w:trPr>
        <w:tc>
          <w:tcPr>
            <w:tcW w:w="924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6F79A5" w:rsidRPr="006F79A5" w:rsidTr="00416935">
        <w:trPr>
          <w:trHeight w:val="556"/>
        </w:trPr>
        <w:tc>
          <w:tcPr>
            <w:tcW w:w="9246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3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2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val="974"/>
        </w:trPr>
        <w:tc>
          <w:tcPr>
            <w:tcW w:w="924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</w:p>
          <w:p w:rsidR="006F79A5" w:rsidRPr="006F79A5" w:rsidRDefault="006F79A5" w:rsidP="006F79A5">
            <w:pPr>
              <w:jc w:val="left"/>
              <w:rPr>
                <w:rFonts w:ascii="宋体" w:hAnsi="宋体" w:cs="宋体"/>
                <w:szCs w:val="21"/>
              </w:rPr>
            </w:pPr>
            <w:r w:rsidRPr="006F79A5"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6F79A5" w:rsidRPr="006F79A5" w:rsidTr="00416935">
        <w:trPr>
          <w:trHeight w:hRule="exact" w:val="556"/>
        </w:trPr>
        <w:tc>
          <w:tcPr>
            <w:tcW w:w="13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87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6F79A5" w:rsidRPr="006F79A5" w:rsidTr="00416935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6F79A5" w:rsidRPr="006F79A5" w:rsidTr="00416935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56"/>
        </w:trPr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6F79A5" w:rsidRPr="006F79A5" w:rsidRDefault="006F79A5" w:rsidP="006F79A5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 w:rsidRPr="006F79A5"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6"/>
        <w:gridCol w:w="1060"/>
        <w:gridCol w:w="2643"/>
        <w:gridCol w:w="1339"/>
        <w:gridCol w:w="776"/>
        <w:gridCol w:w="706"/>
        <w:gridCol w:w="706"/>
        <w:gridCol w:w="706"/>
      </w:tblGrid>
      <w:tr w:rsidR="006F79A5" w:rsidRPr="006F79A5" w:rsidTr="00416935">
        <w:trPr>
          <w:trHeight w:val="434"/>
        </w:trPr>
        <w:tc>
          <w:tcPr>
            <w:tcW w:w="90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6F79A5" w:rsidRPr="006F79A5" w:rsidTr="00416935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6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F79A5" w:rsidRPr="006F79A5" w:rsidTr="00416935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6F79A5" w:rsidRPr="006F79A5" w:rsidTr="00416935">
        <w:trPr>
          <w:trHeight w:val="363"/>
        </w:trPr>
        <w:tc>
          <w:tcPr>
            <w:tcW w:w="90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（二）科研及奖励情况（</w:t>
            </w:r>
            <w:proofErr w:type="gramStart"/>
            <w:r w:rsidRPr="006F79A5">
              <w:rPr>
                <w:rFonts w:ascii="华文中宋" w:eastAsia="华文中宋" w:hAnsi="华文中宋" w:cs="华文中宋" w:hint="eastAsia"/>
                <w:b/>
                <w:sz w:val="24"/>
              </w:rPr>
              <w:t>每项限填3个</w:t>
            </w:r>
            <w:proofErr w:type="gramEnd"/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）</w:t>
            </w: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6F79A5" w:rsidRPr="006F79A5" w:rsidRDefault="006F79A5" w:rsidP="006F79A5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6F79A5" w:rsidRPr="006F79A5" w:rsidRDefault="006F79A5" w:rsidP="006F79A5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16"/>
        </w:trPr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06"/>
        </w:trPr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 w:rsidRPr="006F79A5"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0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际、国家及省部级奖励情况</w:t>
            </w: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hRule="exact" w:val="545"/>
        </w:trPr>
        <w:tc>
          <w:tcPr>
            <w:tcW w:w="112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6F79A5" w:rsidRPr="006F79A5" w:rsidRDefault="006F79A5" w:rsidP="006F79A5">
      <w:pPr>
        <w:numPr>
          <w:ilvl w:val="0"/>
          <w:numId w:val="3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 w:rsidRPr="006F79A5">
        <w:rPr>
          <w:rFonts w:ascii="新宋体" w:eastAsia="新宋体" w:hAnsi="新宋体" w:cs="新宋体" w:hint="eastAsia"/>
          <w:b/>
          <w:sz w:val="24"/>
        </w:rPr>
        <w:t>拟开展的博士后研究情况</w:t>
      </w:r>
    </w:p>
    <w:tbl>
      <w:tblPr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80"/>
        <w:gridCol w:w="1511"/>
        <w:gridCol w:w="1276"/>
        <w:gridCol w:w="1750"/>
        <w:gridCol w:w="2995"/>
      </w:tblGrid>
      <w:tr w:rsidR="006F79A5" w:rsidRPr="006F79A5" w:rsidTr="00416935">
        <w:trPr>
          <w:trHeight w:val="425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6F79A5" w:rsidRPr="006F79A5" w:rsidTr="00416935">
        <w:trPr>
          <w:trHeight w:val="564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lastRenderedPageBreak/>
              <w:t>所属领域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trHeight w:val="547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（限4000字）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cantSplit/>
          <w:trHeight w:val="3695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lastRenderedPageBreak/>
              <w:t>研究基础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cantSplit/>
          <w:trHeight w:val="3813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79A5" w:rsidRPr="006F79A5" w:rsidRDefault="006F79A5" w:rsidP="006F79A5"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/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cantSplit/>
          <w:trHeight w:val="2792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  <w:highlight w:val="yellow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  <w:highlight w:val="yellow"/>
              </w:rPr>
            </w:pPr>
            <w:r w:rsidRPr="006F79A5">
              <w:rPr>
                <w:rFonts w:ascii="新宋体" w:eastAsia="新宋体" w:hAnsi="新宋体" w:hint="eastAsia"/>
                <w:sz w:val="18"/>
                <w:szCs w:val="18"/>
              </w:rPr>
              <w:t>（限500字）</w:t>
            </w:r>
          </w:p>
        </w:tc>
      </w:tr>
      <w:tr w:rsidR="006F79A5" w:rsidRPr="006F79A5" w:rsidTr="00416935">
        <w:trPr>
          <w:cantSplit/>
          <w:trHeight w:val="48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6F79A5" w:rsidRPr="006F79A5" w:rsidTr="00416935">
        <w:trPr>
          <w:cantSplit/>
          <w:trHeight w:val="542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 w:rsidRPr="006F79A5">
              <w:rPr>
                <w:rFonts w:ascii="新宋体" w:eastAsia="新宋体" w:hAnsi="新宋体" w:hint="eastAsia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6F79A5" w:rsidRPr="006F79A5" w:rsidTr="00416935">
        <w:trPr>
          <w:cantSplit/>
          <w:trHeight w:val="601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重大项目名称</w:t>
            </w:r>
            <w:r w:rsidRPr="006F79A5"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6F79A5" w:rsidRPr="006F79A5" w:rsidRDefault="006F79A5" w:rsidP="006F79A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>□国家重点研发计划 □省级重大科技专项和计划□其他</w:t>
            </w:r>
          </w:p>
        </w:tc>
      </w:tr>
      <w:tr w:rsidR="006F79A5" w:rsidRPr="006F79A5" w:rsidTr="00416935">
        <w:trPr>
          <w:cantSplit/>
          <w:trHeight w:val="76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 □省级重大科技专项和计划□其他</w:t>
            </w:r>
          </w:p>
        </w:tc>
      </w:tr>
      <w:tr w:rsidR="006F79A5" w:rsidRPr="006F79A5" w:rsidTr="00416935">
        <w:trPr>
          <w:cantSplit/>
          <w:trHeight w:val="288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>合作导师近3年主要科研成果、承担的国家重大项目（课题），</w:t>
            </w:r>
            <w:proofErr w:type="gramStart"/>
            <w:r w:rsidRPr="006F79A5">
              <w:rPr>
                <w:rFonts w:ascii="新宋体" w:eastAsia="新宋体" w:hAnsi="新宋体" w:hint="eastAsia"/>
                <w:szCs w:val="21"/>
              </w:rPr>
              <w:t>限填3项</w:t>
            </w:r>
            <w:proofErr w:type="gramEnd"/>
            <w:r w:rsidRPr="006F79A5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</w:p>
        </w:tc>
      </w:tr>
      <w:tr w:rsidR="006F79A5" w:rsidRPr="006F79A5" w:rsidTr="00416935">
        <w:trPr>
          <w:cantSplit/>
          <w:trHeight w:val="2083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新宋体" w:eastAsia="新宋体" w:hAnsi="新宋体" w:cs="新宋体"/>
                <w:b/>
                <w:sz w:val="24"/>
              </w:rPr>
            </w:pPr>
            <w:r w:rsidRPr="006F79A5">
              <w:rPr>
                <w:rFonts w:ascii="新宋体" w:eastAsia="新宋体" w:hAnsi="新宋体" w:cs="新宋体" w:hint="eastAsia"/>
                <w:b/>
                <w:sz w:val="24"/>
              </w:rPr>
              <w:t>四、申请人承诺</w:t>
            </w:r>
          </w:p>
          <w:p w:rsidR="006F79A5" w:rsidRPr="006F79A5" w:rsidRDefault="006F79A5" w:rsidP="006F79A5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6F79A5"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我承诺本人所填写内容真实、准确，符合申报条件，</w:t>
            </w:r>
            <w:r w:rsidRPr="006F79A5">
              <w:rPr>
                <w:rFonts w:ascii="楷体" w:eastAsia="楷体" w:hAnsi="楷体" w:cs="楷体" w:hint="eastAsia"/>
                <w:color w:val="FF0000"/>
                <w:sz w:val="28"/>
                <w:szCs w:val="28"/>
              </w:rPr>
              <w:t>所研究项目为本人独立完成。</w:t>
            </w:r>
            <w:r w:rsidRPr="006F79A5">
              <w:rPr>
                <w:rFonts w:ascii="楷体" w:eastAsia="楷体" w:hAnsi="楷体" w:cs="楷体" w:hint="eastAsia"/>
                <w:sz w:val="28"/>
                <w:szCs w:val="28"/>
              </w:rPr>
              <w:t>在博士后研究期间，尊重科研规律，弘扬科学家精神，遵守科研伦理道德和作风学风诚信要求，认真开展科学研究工作。资助经费全部用于与研究工作相关的支出，不得截留、挪用、侵占，不得用于与科学研究无关的支出。</w:t>
            </w:r>
          </w:p>
          <w:p w:rsidR="006F79A5" w:rsidRPr="006F79A5" w:rsidRDefault="006F79A5" w:rsidP="006F79A5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 w:rsidRPr="006F79A5"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6F79A5" w:rsidRPr="006F79A5" w:rsidRDefault="006F79A5" w:rsidP="006F79A5">
            <w:r w:rsidRPr="006F79A5"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cantSplit/>
          <w:trHeight w:val="1631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cs="新宋体" w:hint="eastAsia"/>
                <w:b/>
                <w:sz w:val="24"/>
              </w:rPr>
              <w:t>五、设站单位意见</w:t>
            </w:r>
            <w:r w:rsidRPr="006F79A5"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6F79A5" w:rsidRPr="006F79A5" w:rsidTr="00416935">
        <w:trPr>
          <w:cantSplit/>
          <w:trHeight w:val="206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cs="新宋体" w:hint="eastAsia"/>
                <w:b/>
                <w:sz w:val="24"/>
              </w:rPr>
              <w:t>六、主管部门意见</w:t>
            </w:r>
            <w:r w:rsidRPr="006F79A5"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         （公章）</w:t>
            </w:r>
          </w:p>
          <w:p w:rsidR="006F79A5" w:rsidRPr="006F79A5" w:rsidRDefault="006F79A5" w:rsidP="006F79A5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6F79A5"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6F79A5" w:rsidRPr="006F79A5" w:rsidRDefault="006F79A5" w:rsidP="006F79A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2B209F" w:rsidRDefault="002B209F">
      <w:bookmarkStart w:id="0" w:name="_GoBack"/>
      <w:bookmarkEnd w:id="0"/>
    </w:p>
    <w:sectPr w:rsidR="002B2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A5"/>
    <w:rsid w:val="002B209F"/>
    <w:rsid w:val="006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2021-04-14T03:25:00Z</dcterms:created>
  <dcterms:modified xsi:type="dcterms:W3CDTF">2021-04-14T03:26:00Z</dcterms:modified>
</cp:coreProperties>
</file>